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B5DC" w14:textId="37DB6523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  <w:r w:rsidRPr="00796451"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7812646E" wp14:editId="1E8D9009">
            <wp:simplePos x="0" y="0"/>
            <wp:positionH relativeFrom="page">
              <wp:posOffset>2903855</wp:posOffset>
            </wp:positionH>
            <wp:positionV relativeFrom="page">
              <wp:posOffset>449580</wp:posOffset>
            </wp:positionV>
            <wp:extent cx="1752600" cy="1752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14:paraId="4784BA53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49ECD04D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1D00051F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24D1465D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0B8517EF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0BF3DD81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258561C0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0903CBF5" w14:textId="77777777" w:rsidR="00696C72" w:rsidRPr="00796451" w:rsidRDefault="00696C72" w:rsidP="00696C72">
      <w:pPr>
        <w:spacing w:line="200" w:lineRule="exact"/>
        <w:rPr>
          <w:rFonts w:ascii="Times New Roman" w:eastAsia="Times New Roman" w:hAnsi="Times New Roman"/>
          <w:sz w:val="24"/>
          <w:lang w:val="en-GB"/>
        </w:rPr>
      </w:pPr>
    </w:p>
    <w:p w14:paraId="71B43B3C" w14:textId="77777777" w:rsidR="00696C72" w:rsidRPr="00796451" w:rsidRDefault="00696C72" w:rsidP="00696C72">
      <w:pPr>
        <w:spacing w:line="348" w:lineRule="exact"/>
        <w:rPr>
          <w:rFonts w:ascii="Times New Roman" w:eastAsia="Times New Roman" w:hAnsi="Times New Roman"/>
          <w:sz w:val="24"/>
          <w:lang w:val="en-GB"/>
        </w:rPr>
      </w:pPr>
    </w:p>
    <w:p w14:paraId="2A5166B5" w14:textId="77777777" w:rsidR="00696C72" w:rsidRPr="00796451" w:rsidRDefault="00696C72" w:rsidP="00696C72">
      <w:pPr>
        <w:spacing w:line="0" w:lineRule="atLeast"/>
        <w:ind w:right="20"/>
        <w:jc w:val="center"/>
        <w:rPr>
          <w:b/>
          <w:color w:val="000099"/>
          <w:sz w:val="32"/>
          <w:u w:val="single"/>
          <w:lang w:val="en-GB"/>
        </w:rPr>
      </w:pPr>
      <w:r w:rsidRPr="00796451">
        <w:rPr>
          <w:b/>
          <w:color w:val="000099"/>
          <w:sz w:val="32"/>
          <w:u w:val="single"/>
          <w:lang w:val="en-GB"/>
        </w:rPr>
        <w:t>COMMUNIQUÉ</w:t>
      </w:r>
    </w:p>
    <w:p w14:paraId="0FDDF59D" w14:textId="77777777" w:rsidR="00696C72" w:rsidRPr="00796451" w:rsidRDefault="00696C72" w:rsidP="00696C72">
      <w:pPr>
        <w:spacing w:line="200" w:lineRule="exact"/>
        <w:rPr>
          <w:rFonts w:eastAsia="Times New Roman"/>
          <w:sz w:val="24"/>
          <w:lang w:val="en-GB"/>
        </w:rPr>
      </w:pPr>
    </w:p>
    <w:p w14:paraId="512442EE" w14:textId="77777777" w:rsidR="00696C72" w:rsidRPr="00796451" w:rsidRDefault="00696C72" w:rsidP="00696C72">
      <w:pPr>
        <w:spacing w:line="200" w:lineRule="exact"/>
        <w:rPr>
          <w:rFonts w:eastAsia="Times New Roman"/>
          <w:sz w:val="24"/>
          <w:lang w:val="en-GB"/>
        </w:rPr>
      </w:pPr>
    </w:p>
    <w:p w14:paraId="77287575" w14:textId="77777777" w:rsidR="00696C72" w:rsidRPr="00796451" w:rsidRDefault="00696C72" w:rsidP="00C07EC9">
      <w:pPr>
        <w:spacing w:line="210" w:lineRule="exact"/>
        <w:jc w:val="center"/>
        <w:rPr>
          <w:rFonts w:eastAsia="Times New Roman"/>
          <w:sz w:val="24"/>
          <w:lang w:val="en-GB"/>
        </w:rPr>
      </w:pPr>
    </w:p>
    <w:p w14:paraId="662EF0E7" w14:textId="785D8258" w:rsidR="00696C72" w:rsidRPr="00796451" w:rsidRDefault="00696C72" w:rsidP="00C07EC9">
      <w:pPr>
        <w:spacing w:line="0" w:lineRule="atLeast"/>
        <w:ind w:right="20"/>
        <w:jc w:val="center"/>
        <w:rPr>
          <w:rFonts w:cs="Calibri"/>
          <w:b/>
          <w:color w:val="000099"/>
          <w:sz w:val="24"/>
          <w:szCs w:val="24"/>
          <w:lang w:val="en-GB"/>
        </w:rPr>
      </w:pPr>
      <w:r w:rsidRPr="00796451">
        <w:rPr>
          <w:rFonts w:cs="Calibri"/>
          <w:b/>
          <w:color w:val="000099"/>
          <w:sz w:val="24"/>
          <w:szCs w:val="24"/>
          <w:lang w:val="en-GB"/>
        </w:rPr>
        <w:t xml:space="preserve">MBA Annual General Meeting: </w:t>
      </w:r>
      <w:r w:rsidR="00DF4F97">
        <w:rPr>
          <w:rFonts w:cs="Calibri"/>
          <w:b/>
          <w:color w:val="000099"/>
          <w:sz w:val="24"/>
          <w:szCs w:val="24"/>
          <w:lang w:val="en-GB"/>
        </w:rPr>
        <w:t>Mr. Mark Watkinson</w:t>
      </w:r>
      <w:r w:rsidR="00E757E2" w:rsidRPr="00796451">
        <w:rPr>
          <w:rFonts w:cs="Calibri"/>
          <w:b/>
          <w:color w:val="000099"/>
          <w:sz w:val="24"/>
          <w:szCs w:val="24"/>
          <w:lang w:val="en-GB"/>
        </w:rPr>
        <w:t xml:space="preserve"> elected as </w:t>
      </w:r>
      <w:proofErr w:type="gramStart"/>
      <w:r w:rsidR="00E757E2" w:rsidRPr="00796451">
        <w:rPr>
          <w:rFonts w:cs="Calibri"/>
          <w:b/>
          <w:color w:val="000099"/>
          <w:sz w:val="24"/>
          <w:szCs w:val="24"/>
          <w:lang w:val="en-GB"/>
        </w:rPr>
        <w:t>Chairperson</w:t>
      </w:r>
      <w:proofErr w:type="gramEnd"/>
    </w:p>
    <w:p w14:paraId="31DCC13C" w14:textId="77777777" w:rsidR="00696C72" w:rsidRPr="00796451" w:rsidRDefault="00696C72" w:rsidP="00C07EC9">
      <w:pPr>
        <w:spacing w:line="200" w:lineRule="exact"/>
        <w:jc w:val="both"/>
        <w:rPr>
          <w:rFonts w:eastAsia="Times New Roman" w:cs="Calibri"/>
          <w:sz w:val="22"/>
          <w:szCs w:val="22"/>
          <w:lang w:val="en-GB"/>
        </w:rPr>
      </w:pPr>
    </w:p>
    <w:p w14:paraId="7CEDE32D" w14:textId="77777777" w:rsidR="00696C72" w:rsidRPr="00796451" w:rsidRDefault="00696C72" w:rsidP="00C07EC9">
      <w:pPr>
        <w:jc w:val="both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14:paraId="0E822996" w14:textId="77777777" w:rsidR="002B1DFF" w:rsidRDefault="00DF4F97" w:rsidP="00C07EC9">
      <w:pPr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  <w:r>
        <w:rPr>
          <w:rFonts w:asciiTheme="minorHAnsi" w:hAnsiTheme="minorHAnsi" w:cstheme="minorHAnsi"/>
          <w:i/>
          <w:color w:val="2F5597"/>
          <w:sz w:val="22"/>
          <w:szCs w:val="22"/>
          <w:lang w:val="en-GB"/>
        </w:rPr>
        <w:t>Wednesday 21</w:t>
      </w:r>
      <w:r w:rsidR="00E757E2" w:rsidRPr="00796451">
        <w:rPr>
          <w:rFonts w:asciiTheme="minorHAnsi" w:hAnsiTheme="minorHAnsi" w:cstheme="minorHAnsi"/>
          <w:i/>
          <w:color w:val="2F5597"/>
          <w:sz w:val="22"/>
          <w:szCs w:val="22"/>
          <w:lang w:val="en-GB"/>
        </w:rPr>
        <w:t xml:space="preserve"> Ju</w:t>
      </w:r>
      <w:r>
        <w:rPr>
          <w:rFonts w:asciiTheme="minorHAnsi" w:hAnsiTheme="minorHAnsi" w:cstheme="minorHAnsi"/>
          <w:i/>
          <w:color w:val="2F5597"/>
          <w:sz w:val="22"/>
          <w:szCs w:val="22"/>
          <w:lang w:val="en-GB"/>
        </w:rPr>
        <w:t>ne</w:t>
      </w:r>
      <w:r w:rsidR="00E757E2" w:rsidRPr="00796451">
        <w:rPr>
          <w:rFonts w:asciiTheme="minorHAnsi" w:hAnsiTheme="minorHAnsi" w:cstheme="minorHAnsi"/>
          <w:i/>
          <w:color w:val="2F5597"/>
          <w:sz w:val="22"/>
          <w:szCs w:val="22"/>
          <w:lang w:val="en-GB"/>
        </w:rPr>
        <w:t xml:space="preserve"> 202</w:t>
      </w:r>
      <w:r>
        <w:rPr>
          <w:rFonts w:asciiTheme="minorHAnsi" w:hAnsiTheme="minorHAnsi" w:cstheme="minorHAnsi"/>
          <w:i/>
          <w:color w:val="2F5597"/>
          <w:sz w:val="22"/>
          <w:szCs w:val="22"/>
          <w:lang w:val="en-GB"/>
        </w:rPr>
        <w:t>3</w:t>
      </w:r>
      <w:r w:rsidR="00E757E2" w:rsidRPr="00796451">
        <w:rPr>
          <w:rFonts w:asciiTheme="minorHAnsi" w:hAnsiTheme="minorHAnsi" w:cstheme="minorHAnsi"/>
          <w:i/>
          <w:color w:val="2F5597"/>
          <w:sz w:val="22"/>
          <w:szCs w:val="22"/>
          <w:lang w:val="en-GB"/>
        </w:rPr>
        <w:t>:</w:t>
      </w:r>
      <w:r w:rsidR="00696C72" w:rsidRPr="00796451">
        <w:rPr>
          <w:rFonts w:asciiTheme="minorHAnsi" w:hAnsiTheme="minorHAnsi" w:cstheme="minorHAnsi"/>
          <w:i/>
          <w:color w:val="2F5597"/>
          <w:sz w:val="22"/>
          <w:szCs w:val="22"/>
          <w:lang w:val="en-GB"/>
        </w:rPr>
        <w:t xml:space="preserve"> </w:t>
      </w:r>
      <w:r w:rsidR="00696C72" w:rsidRPr="0079645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The Mauritius Bankers Association (MBA) held its Annual General Meeting on </w:t>
      </w:r>
      <w:r>
        <w:rPr>
          <w:rFonts w:asciiTheme="minorHAnsi" w:hAnsiTheme="minorHAnsi" w:cstheme="minorHAnsi"/>
          <w:iCs/>
          <w:sz w:val="22"/>
          <w:szCs w:val="22"/>
          <w:lang w:val="en-GB"/>
        </w:rPr>
        <w:t>Tuesday 20</w:t>
      </w:r>
      <w:r w:rsidR="00E757E2" w:rsidRPr="0079645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 June 202</w:t>
      </w:r>
      <w:r>
        <w:rPr>
          <w:rFonts w:asciiTheme="minorHAnsi" w:hAnsiTheme="minorHAnsi" w:cstheme="minorHAnsi"/>
          <w:iCs/>
          <w:sz w:val="22"/>
          <w:szCs w:val="22"/>
          <w:lang w:val="en-GB"/>
        </w:rPr>
        <w:t>3</w:t>
      </w:r>
      <w:r w:rsidR="00696C72" w:rsidRPr="0079645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. </w:t>
      </w:r>
    </w:p>
    <w:p w14:paraId="4523EE7D" w14:textId="77777777" w:rsidR="002B1DFF" w:rsidRDefault="002B1DFF" w:rsidP="00C07EC9">
      <w:pPr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</w:p>
    <w:p w14:paraId="0949EA44" w14:textId="763F0195" w:rsidR="00E757E2" w:rsidRPr="00796451" w:rsidRDefault="00DF4F97" w:rsidP="00C07EC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Mr. Mark Watkinson, CEO of Bank One Limited, was elected</w:t>
      </w:r>
      <w:r w:rsidR="00E757E2"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as Chairperson of the MBA.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Mr. Mark Watkinson takes over from </w:t>
      </w:r>
      <w:r w:rsidRPr="00796451">
        <w:rPr>
          <w:rFonts w:asciiTheme="minorHAnsi" w:hAnsiTheme="minorHAnsi" w:cstheme="minorHAnsi"/>
          <w:sz w:val="22"/>
          <w:szCs w:val="22"/>
          <w:lang w:val="en-GB"/>
        </w:rPr>
        <w:t>Ms. Bonnie Qiu</w:t>
      </w:r>
      <w:r>
        <w:rPr>
          <w:rFonts w:asciiTheme="minorHAnsi" w:hAnsiTheme="minorHAnsi" w:cstheme="minorHAnsi"/>
          <w:sz w:val="22"/>
          <w:szCs w:val="22"/>
          <w:lang w:val="en-GB"/>
        </w:rPr>
        <w:t>, CEO of HSBC Mauritius, who completed her two-year tenure.</w:t>
      </w:r>
      <w:r w:rsidR="002B1DF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757E2" w:rsidRPr="00796451">
        <w:rPr>
          <w:rFonts w:asciiTheme="minorHAnsi" w:hAnsiTheme="minorHAnsi" w:cstheme="minorHAnsi"/>
          <w:sz w:val="22"/>
          <w:szCs w:val="22"/>
          <w:lang w:val="en-GB"/>
        </w:rPr>
        <w:t>Also elected were Mr. Premchand Mungar, CEO</w:t>
      </w:r>
      <w:r w:rsidR="002B1DFF">
        <w:rPr>
          <w:rFonts w:asciiTheme="minorHAnsi" w:hAnsiTheme="minorHAnsi" w:cstheme="minorHAnsi"/>
          <w:sz w:val="22"/>
          <w:szCs w:val="22"/>
          <w:lang w:val="en-GB"/>
        </w:rPr>
        <w:t xml:space="preserve"> of</w:t>
      </w:r>
      <w:r w:rsidR="00E757E2"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E757E2" w:rsidRPr="00796451">
        <w:rPr>
          <w:rFonts w:asciiTheme="minorHAnsi" w:hAnsiTheme="minorHAnsi" w:cstheme="minorHAnsi"/>
          <w:sz w:val="22"/>
          <w:szCs w:val="22"/>
          <w:lang w:val="en-GB"/>
        </w:rPr>
        <w:t>MauBank</w:t>
      </w:r>
      <w:proofErr w:type="spellEnd"/>
      <w:r w:rsidR="00E757E2"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Ltd, and Mr. Grant Parsons, CEO</w:t>
      </w:r>
      <w:r w:rsidR="002B1DFF">
        <w:rPr>
          <w:rFonts w:asciiTheme="minorHAnsi" w:hAnsiTheme="minorHAnsi" w:cstheme="minorHAnsi"/>
          <w:sz w:val="22"/>
          <w:szCs w:val="22"/>
          <w:lang w:val="en-GB"/>
        </w:rPr>
        <w:t xml:space="preserve"> of</w:t>
      </w:r>
      <w:r w:rsidR="00E757E2"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Investec Bank (Mauritius) Limited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, who were </w:t>
      </w:r>
      <w:r w:rsidR="002B1DFF">
        <w:rPr>
          <w:rFonts w:asciiTheme="minorHAnsi" w:hAnsiTheme="minorHAnsi" w:cstheme="minorHAnsi"/>
          <w:sz w:val="22"/>
          <w:szCs w:val="22"/>
          <w:lang w:val="en-GB"/>
        </w:rPr>
        <w:t xml:space="preserve">both </w:t>
      </w:r>
      <w:r>
        <w:rPr>
          <w:rFonts w:asciiTheme="minorHAnsi" w:hAnsiTheme="minorHAnsi" w:cstheme="minorHAnsi"/>
          <w:sz w:val="22"/>
          <w:szCs w:val="22"/>
          <w:lang w:val="en-GB"/>
        </w:rPr>
        <w:t>re</w:t>
      </w:r>
      <w:r w:rsidR="002B1DFF">
        <w:rPr>
          <w:rFonts w:asciiTheme="minorHAnsi" w:hAnsiTheme="minorHAnsi" w:cstheme="minorHAnsi"/>
          <w:sz w:val="22"/>
          <w:szCs w:val="22"/>
          <w:lang w:val="en-GB"/>
        </w:rPr>
        <w:t xml:space="preserve">-appointed as </w:t>
      </w:r>
      <w:r w:rsidR="002B1DFF" w:rsidRPr="00796451">
        <w:rPr>
          <w:rFonts w:asciiTheme="minorHAnsi" w:hAnsiTheme="minorHAnsi" w:cstheme="minorHAnsi"/>
          <w:sz w:val="22"/>
          <w:szCs w:val="22"/>
          <w:lang w:val="en-GB"/>
        </w:rPr>
        <w:t>Deputy Chairpersons</w:t>
      </w:r>
      <w:r w:rsidR="002B1DFF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D3D7962" w14:textId="77777777" w:rsidR="00E757E2" w:rsidRPr="00796451" w:rsidRDefault="00E757E2" w:rsidP="00C07EC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270114A" w14:textId="6CF46E2D" w:rsidR="00E757E2" w:rsidRPr="00796451" w:rsidRDefault="002B1DFF" w:rsidP="00C07EC9">
      <w:p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iCs/>
          <w:sz w:val="22"/>
          <w:szCs w:val="22"/>
          <w:lang w:val="en-GB"/>
        </w:rPr>
        <w:t>Mr Mark Watkinson</w:t>
      </w:r>
      <w:r w:rsidR="00E757E2" w:rsidRPr="0079645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, Chairperson of the MBA, </w:t>
      </w:r>
      <w:r>
        <w:rPr>
          <w:rFonts w:asciiTheme="minorHAnsi" w:hAnsiTheme="minorHAnsi" w:cstheme="minorHAnsi"/>
          <w:iCs/>
          <w:sz w:val="22"/>
          <w:szCs w:val="22"/>
          <w:lang w:val="en-GB"/>
        </w:rPr>
        <w:t>welcomed his appointment</w:t>
      </w:r>
      <w:r w:rsidR="00E757E2" w:rsidRPr="0079645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. </w:t>
      </w:r>
      <w:r w:rsidR="00E757E2" w:rsidRPr="00796451">
        <w:rPr>
          <w:rFonts w:asciiTheme="minorHAnsi" w:hAnsiTheme="minorHAnsi" w:cstheme="minorHAnsi"/>
          <w:i/>
          <w:sz w:val="22"/>
          <w:szCs w:val="22"/>
          <w:lang w:val="en-GB"/>
        </w:rPr>
        <w:t>“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I am grateful for the trust placed in me by the banking community. I thank my predecessor, Ms. Bonnie Qiu, for her leadership as </w:t>
      </w:r>
      <w:r w:rsidR="003F30ED">
        <w:rPr>
          <w:rFonts w:asciiTheme="minorHAnsi" w:hAnsiTheme="minorHAnsi" w:cstheme="minorHAnsi"/>
          <w:i/>
          <w:sz w:val="22"/>
          <w:szCs w:val="22"/>
          <w:lang w:val="en-GB"/>
        </w:rPr>
        <w:t>our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sector emerged from Covid. I very much look forward to working in partnership with the Bank of Mauritius and other stakeholders</w:t>
      </w:r>
      <w:r w:rsidR="00242707">
        <w:rPr>
          <w:rFonts w:asciiTheme="minorHAnsi" w:hAnsiTheme="minorHAnsi" w:cstheme="minorHAnsi"/>
          <w:i/>
          <w:sz w:val="22"/>
          <w:szCs w:val="22"/>
          <w:lang w:val="en-GB"/>
        </w:rPr>
        <w:t xml:space="preserve"> towards the development of the sector. </w:t>
      </w:r>
      <w:r w:rsidR="003F30ED">
        <w:rPr>
          <w:rFonts w:asciiTheme="minorHAnsi" w:hAnsiTheme="minorHAnsi" w:cstheme="minorHAnsi"/>
          <w:i/>
          <w:sz w:val="22"/>
          <w:szCs w:val="22"/>
          <w:lang w:val="en-GB"/>
        </w:rPr>
        <w:t>W</w:t>
      </w:r>
      <w:r w:rsidR="00242707">
        <w:rPr>
          <w:rFonts w:asciiTheme="minorHAnsi" w:hAnsiTheme="minorHAnsi" w:cstheme="minorHAnsi"/>
          <w:i/>
          <w:sz w:val="22"/>
          <w:szCs w:val="22"/>
          <w:lang w:val="en-GB"/>
        </w:rPr>
        <w:t xml:space="preserve">e look forward to playing our part </w:t>
      </w:r>
      <w:r w:rsidR="003F30ED">
        <w:rPr>
          <w:rFonts w:asciiTheme="minorHAnsi" w:hAnsiTheme="minorHAnsi" w:cstheme="minorHAnsi"/>
          <w:i/>
          <w:sz w:val="22"/>
          <w:szCs w:val="22"/>
          <w:lang w:val="en-GB"/>
        </w:rPr>
        <w:t>in growing</w:t>
      </w:r>
      <w:r w:rsidR="00242707">
        <w:rPr>
          <w:rFonts w:asciiTheme="minorHAnsi" w:hAnsiTheme="minorHAnsi" w:cstheme="minorHAnsi"/>
          <w:i/>
          <w:sz w:val="22"/>
          <w:szCs w:val="22"/>
          <w:lang w:val="en-GB"/>
        </w:rPr>
        <w:t xml:space="preserve"> our financial centre and be</w:t>
      </w:r>
      <w:r w:rsidR="003F30ED">
        <w:rPr>
          <w:rFonts w:asciiTheme="minorHAnsi" w:hAnsiTheme="minorHAnsi" w:cstheme="minorHAnsi"/>
          <w:i/>
          <w:sz w:val="22"/>
          <w:szCs w:val="22"/>
          <w:lang w:val="en-GB"/>
        </w:rPr>
        <w:t>ing</w:t>
      </w:r>
      <w:r w:rsidR="00242707">
        <w:rPr>
          <w:rFonts w:asciiTheme="minorHAnsi" w:hAnsiTheme="minorHAnsi" w:cstheme="minorHAnsi"/>
          <w:i/>
          <w:sz w:val="22"/>
          <w:szCs w:val="22"/>
          <w:lang w:val="en-GB"/>
        </w:rPr>
        <w:t xml:space="preserve"> a </w:t>
      </w:r>
      <w:r w:rsidR="00BE2FDD">
        <w:rPr>
          <w:rFonts w:asciiTheme="minorHAnsi" w:hAnsiTheme="minorHAnsi" w:cstheme="minorHAnsi"/>
          <w:i/>
          <w:sz w:val="22"/>
          <w:szCs w:val="22"/>
          <w:lang w:val="en-GB"/>
        </w:rPr>
        <w:t>driving</w:t>
      </w:r>
      <w:r w:rsidR="00242707">
        <w:rPr>
          <w:rFonts w:asciiTheme="minorHAnsi" w:hAnsiTheme="minorHAnsi" w:cstheme="minorHAnsi"/>
          <w:i/>
          <w:sz w:val="22"/>
          <w:szCs w:val="22"/>
          <w:lang w:val="en-GB"/>
        </w:rPr>
        <w:t xml:space="preserve"> source of sustainable financing for the region.</w:t>
      </w:r>
      <w:r w:rsidR="00E757E2" w:rsidRPr="00796451">
        <w:rPr>
          <w:rFonts w:asciiTheme="minorHAnsi" w:hAnsiTheme="minorHAnsi" w:cstheme="minorHAnsi"/>
          <w:i/>
          <w:sz w:val="22"/>
          <w:szCs w:val="22"/>
          <w:lang w:val="en-GB"/>
        </w:rPr>
        <w:t>”</w:t>
      </w:r>
      <w:r w:rsidR="00E757E2"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he said. </w:t>
      </w:r>
    </w:p>
    <w:p w14:paraId="4532F575" w14:textId="00542C90" w:rsidR="00E757E2" w:rsidRPr="00796451" w:rsidRDefault="00E757E2" w:rsidP="00C07EC9">
      <w:pPr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</w:p>
    <w:p w14:paraId="3C6F1704" w14:textId="474920FD" w:rsidR="00E757E2" w:rsidRPr="00796451" w:rsidRDefault="00E757E2" w:rsidP="00C07EC9">
      <w:p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79645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Mr. Premchand Mungar, Deputy Chairperson of the MBA, </w:t>
      </w:r>
      <w:r w:rsidR="00FE6574">
        <w:rPr>
          <w:rFonts w:asciiTheme="minorHAnsi" w:hAnsiTheme="minorHAnsi" w:cstheme="minorHAnsi"/>
          <w:iCs/>
          <w:sz w:val="22"/>
          <w:szCs w:val="22"/>
          <w:lang w:val="en-GB"/>
        </w:rPr>
        <w:t>thanked the MBA Board for their renewed trust</w:t>
      </w:r>
      <w:r w:rsidRPr="0079645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. </w:t>
      </w:r>
      <w:r w:rsidRPr="00796451">
        <w:rPr>
          <w:rFonts w:asciiTheme="minorHAnsi" w:hAnsiTheme="minorHAnsi" w:cstheme="minorHAnsi"/>
          <w:i/>
          <w:sz w:val="22"/>
          <w:szCs w:val="22"/>
          <w:lang w:val="en-GB"/>
        </w:rPr>
        <w:t xml:space="preserve">“I </w:t>
      </w:r>
      <w:r w:rsidR="00FE6574">
        <w:rPr>
          <w:rFonts w:asciiTheme="minorHAnsi" w:hAnsiTheme="minorHAnsi" w:cstheme="minorHAnsi"/>
          <w:i/>
          <w:sz w:val="22"/>
          <w:szCs w:val="22"/>
          <w:lang w:val="en-GB"/>
        </w:rPr>
        <w:t>look forward to working with our members, regulators and stakeholders in a spirit of continuity, to ensure the growth of the sector while serving our customers through the current challenges</w:t>
      </w:r>
      <w:r w:rsidRPr="00796451">
        <w:rPr>
          <w:rFonts w:asciiTheme="minorHAnsi" w:hAnsiTheme="minorHAnsi" w:cstheme="minorHAnsi"/>
          <w:i/>
          <w:sz w:val="22"/>
          <w:szCs w:val="22"/>
          <w:lang w:val="en-GB"/>
        </w:rPr>
        <w:t>,”</w:t>
      </w:r>
      <w:r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he said. </w:t>
      </w:r>
    </w:p>
    <w:p w14:paraId="6A59B830" w14:textId="0CD2C0A9" w:rsidR="00E757E2" w:rsidRPr="00796451" w:rsidRDefault="00E757E2" w:rsidP="00C07EC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936AA09" w14:textId="21817A6D" w:rsidR="00E757E2" w:rsidRPr="00796451" w:rsidRDefault="00796451" w:rsidP="00C07EC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96451">
        <w:rPr>
          <w:rFonts w:asciiTheme="minorHAnsi" w:hAnsiTheme="minorHAnsi" w:cstheme="minorHAnsi"/>
          <w:sz w:val="22"/>
          <w:szCs w:val="22"/>
          <w:shd w:val="clear" w:color="auto" w:fill="FFFFFF"/>
          <w:lang w:val="en-GB"/>
        </w:rPr>
        <w:t xml:space="preserve">Mr. Grant Michael Parsons, Deputy Chairperson of the MBA, </w:t>
      </w:r>
      <w:r w:rsidR="00FE6574">
        <w:rPr>
          <w:rFonts w:asciiTheme="minorHAnsi" w:hAnsiTheme="minorHAnsi" w:cstheme="minorHAnsi"/>
          <w:sz w:val="22"/>
          <w:szCs w:val="22"/>
          <w:shd w:val="clear" w:color="auto" w:fill="FFFFFF"/>
          <w:lang w:val="en-GB"/>
        </w:rPr>
        <w:t xml:space="preserve">commented that </w:t>
      </w:r>
      <w:r w:rsidRPr="00796451">
        <w:rPr>
          <w:rFonts w:asciiTheme="minorHAnsi" w:hAnsiTheme="minorHAnsi" w:cstheme="minorHAnsi"/>
          <w:i/>
          <w:iCs/>
          <w:sz w:val="22"/>
          <w:szCs w:val="22"/>
          <w:lang w:val="en-GB"/>
        </w:rPr>
        <w:t>“</w:t>
      </w:r>
      <w:r w:rsidR="00FE6574">
        <w:rPr>
          <w:rFonts w:asciiTheme="minorHAnsi" w:hAnsiTheme="minorHAnsi" w:cstheme="minorHAnsi"/>
          <w:i/>
          <w:iCs/>
          <w:sz w:val="22"/>
          <w:szCs w:val="22"/>
          <w:lang w:val="en-GB"/>
        </w:rPr>
        <w:t>as an international banking group present in Mauritius for 20 years, Investec is committed to helping develop the Mauritian IFC, and furthering connectivity with the African continent,</w:t>
      </w:r>
      <w:r w:rsidRPr="00796451">
        <w:rPr>
          <w:rFonts w:asciiTheme="minorHAnsi" w:hAnsiTheme="minorHAnsi" w:cstheme="minorHAnsi"/>
          <w:i/>
          <w:iCs/>
          <w:sz w:val="22"/>
          <w:szCs w:val="22"/>
          <w:lang w:val="en-GB"/>
        </w:rPr>
        <w:t>”</w:t>
      </w:r>
      <w:r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he said. </w:t>
      </w:r>
    </w:p>
    <w:p w14:paraId="5126078A" w14:textId="77777777" w:rsidR="00E757E2" w:rsidRPr="00796451" w:rsidRDefault="00E757E2" w:rsidP="00C07EC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96451">
        <w:rPr>
          <w:rFonts w:asciiTheme="minorHAnsi" w:hAnsiTheme="minorHAnsi" w:cstheme="minorHAnsi"/>
          <w:sz w:val="22"/>
          <w:szCs w:val="22"/>
          <w:lang w:val="en-GB"/>
        </w:rPr>
        <w:t> </w:t>
      </w:r>
    </w:p>
    <w:p w14:paraId="6A827F27" w14:textId="0E9DD0CA" w:rsidR="00E757E2" w:rsidRDefault="00796451" w:rsidP="00C07EC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The MBA conveys its sincere appreciation to </w:t>
      </w:r>
      <w:r w:rsidR="00FE6574">
        <w:rPr>
          <w:rFonts w:asciiTheme="minorHAnsi" w:hAnsiTheme="minorHAnsi" w:cstheme="minorHAnsi"/>
          <w:sz w:val="22"/>
          <w:szCs w:val="22"/>
          <w:lang w:val="en-GB"/>
        </w:rPr>
        <w:t>Ms. Bonnie Qiu</w:t>
      </w:r>
      <w:r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for the work accomplished during </w:t>
      </w:r>
      <w:r w:rsidR="00FE6574">
        <w:rPr>
          <w:rFonts w:asciiTheme="minorHAnsi" w:hAnsiTheme="minorHAnsi" w:cstheme="minorHAnsi"/>
          <w:sz w:val="22"/>
          <w:szCs w:val="22"/>
          <w:lang w:val="en-GB"/>
        </w:rPr>
        <w:t>her</w:t>
      </w:r>
      <w:r w:rsidRPr="00796451">
        <w:rPr>
          <w:rFonts w:asciiTheme="minorHAnsi" w:hAnsiTheme="minorHAnsi" w:cstheme="minorHAnsi"/>
          <w:sz w:val="22"/>
          <w:szCs w:val="22"/>
          <w:lang w:val="en-GB"/>
        </w:rPr>
        <w:t xml:space="preserve"> mandate.</w:t>
      </w:r>
    </w:p>
    <w:p w14:paraId="2356DB1C" w14:textId="56207FE3" w:rsidR="00C07EC9" w:rsidRDefault="00C07EC9" w:rsidP="00C07EC9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7D70294" w14:textId="77777777" w:rsidR="00C07EC9" w:rsidRPr="00796451" w:rsidRDefault="00C07EC9" w:rsidP="00C07EC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GB"/>
        </w:rPr>
      </w:pPr>
    </w:p>
    <w:p w14:paraId="71C049FD" w14:textId="77777777" w:rsidR="00696C72" w:rsidRPr="00796451" w:rsidRDefault="00696C72" w:rsidP="00C07EC9">
      <w:pPr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</w:p>
    <w:sectPr w:rsidR="00696C72" w:rsidRPr="00796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72"/>
    <w:rsid w:val="00242707"/>
    <w:rsid w:val="00281140"/>
    <w:rsid w:val="002B1DFF"/>
    <w:rsid w:val="003F30ED"/>
    <w:rsid w:val="004C2732"/>
    <w:rsid w:val="00625792"/>
    <w:rsid w:val="00696C72"/>
    <w:rsid w:val="00723BDF"/>
    <w:rsid w:val="00796451"/>
    <w:rsid w:val="009701C9"/>
    <w:rsid w:val="00BE2FDD"/>
    <w:rsid w:val="00C07EC9"/>
    <w:rsid w:val="00DF4F97"/>
    <w:rsid w:val="00E757E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052E1"/>
  <w15:chartTrackingRefBased/>
  <w15:docId w15:val="{19821E85-B825-447E-926E-280468F8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C72"/>
    <w:pPr>
      <w:spacing w:after="0" w:line="240" w:lineRule="auto"/>
    </w:pPr>
    <w:rPr>
      <w:rFonts w:ascii="Calibri" w:eastAsia="Calibri" w:hAnsi="Calibri" w:cs="Arial"/>
      <w:sz w:val="20"/>
      <w:szCs w:val="20"/>
      <w:lang w:eastAsia="en-M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57E2"/>
    <w:pPr>
      <w:spacing w:before="100" w:beforeAutospacing="1" w:after="100" w:afterAutospacing="1"/>
    </w:pPr>
    <w:rPr>
      <w:rFonts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 Marchurchand</dc:creator>
  <cp:keywords/>
  <dc:description/>
  <cp:lastModifiedBy>Mauritius Bankers Association</cp:lastModifiedBy>
  <cp:revision>5</cp:revision>
  <dcterms:created xsi:type="dcterms:W3CDTF">2023-06-21T07:11:00Z</dcterms:created>
  <dcterms:modified xsi:type="dcterms:W3CDTF">2023-06-23T09:16:00Z</dcterms:modified>
</cp:coreProperties>
</file>